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79598327"/>
        <w:placeholder>
          <w:docPart w:val="DefaultPlaceholder_1082065158"/>
        </w:placeholder>
      </w:sdtPr>
      <w:sdtEndPr/>
      <w:sdtContent>
        <w:p w:rsidR="000B78FE" w:rsidRDefault="00952FCC" w:rsidP="000B78FE">
          <w:r>
            <w:rPr>
              <w:b/>
              <w:color w:val="FF0000"/>
            </w:rPr>
            <w:t>VOTRE NOM / PRENOM</w:t>
          </w:r>
          <w:r w:rsidRPr="00952FCC">
            <w:rPr>
              <w:b/>
              <w:color w:val="FF0000"/>
            </w:rPr>
            <w:t xml:space="preserve"> </w:t>
          </w:r>
          <w:r w:rsidR="000B78FE" w:rsidRPr="00952FCC">
            <w:rPr>
              <w:b/>
              <w:color w:val="FF0000"/>
            </w:rPr>
            <w:br/>
          </w:r>
          <w:r>
            <w:rPr>
              <w:b/>
              <w:color w:val="FF0000"/>
            </w:rPr>
            <w:t xml:space="preserve">VOTRE </w:t>
          </w:r>
          <w:r w:rsidR="00C35517" w:rsidRPr="00952FCC">
            <w:rPr>
              <w:b/>
              <w:color w:val="FF0000"/>
            </w:rPr>
            <w:t>N° et Rue</w:t>
          </w:r>
          <w:r w:rsidR="00C35517">
            <w:br/>
            <w:t>91230 MONTGERON</w:t>
          </w:r>
        </w:p>
      </w:sdtContent>
    </w:sdt>
    <w:p w:rsidR="00C35517" w:rsidRDefault="00C35517" w:rsidP="00C35517">
      <w:pPr>
        <w:ind w:left="5664"/>
      </w:pPr>
      <w:r>
        <w:t>Monsieur Henri MYDLARZ</w:t>
      </w:r>
      <w:r>
        <w:br/>
        <w:t>Commissaire Enquêteur</w:t>
      </w:r>
      <w:r>
        <w:br/>
        <w:t>Mairie de Montgeron</w:t>
      </w:r>
      <w:r>
        <w:br/>
        <w:t>112 avenue de la République</w:t>
      </w:r>
      <w:r>
        <w:br/>
        <w:t>91230 MONTGERON</w:t>
      </w:r>
    </w:p>
    <w:p w:rsidR="000B78FE" w:rsidRPr="000B78FE" w:rsidRDefault="00BB244C" w:rsidP="000B78FE">
      <w:pPr>
        <w:rPr>
          <w:b/>
        </w:rPr>
      </w:pPr>
      <w:r w:rsidRPr="00BB244C">
        <w:rPr>
          <w:b/>
        </w:rPr>
        <w:t>Lettre Recommandée avec Accusé Réception</w:t>
      </w:r>
      <w:r>
        <w:rPr>
          <w:b/>
        </w:rPr>
        <w:br/>
      </w:r>
      <w:r w:rsidR="000B78FE" w:rsidRPr="000B78FE">
        <w:rPr>
          <w:b/>
        </w:rPr>
        <w:t xml:space="preserve">À l’Attention du Commissaire Enquêteur </w:t>
      </w:r>
    </w:p>
    <w:p w:rsidR="000B78FE" w:rsidRDefault="000B78FE" w:rsidP="000B78FE">
      <w:bookmarkStart w:id="0" w:name="_GoBack"/>
      <w:bookmarkEnd w:id="0"/>
    </w:p>
    <w:p w:rsidR="000B78FE" w:rsidRDefault="000B78FE" w:rsidP="000B78FE">
      <w:r>
        <w:t>Monsieur le Commissaire Enquêteur,</w:t>
      </w:r>
    </w:p>
    <w:p w:rsidR="000B78FE" w:rsidRDefault="000B78FE" w:rsidP="000B78FE">
      <w:r>
        <w:t>Je vous sollicite afin de vous parler de ma propriété à Montgeron, car j’ai eu la surprise de constater qu’une partie de mon terrain va êtr</w:t>
      </w:r>
      <w:r w:rsidR="00220262">
        <w:t>e classé</w:t>
      </w:r>
      <w:r w:rsidR="001D16A6">
        <w:t>e</w:t>
      </w:r>
      <w:r w:rsidR="00220262">
        <w:t xml:space="preserve"> en Espace Vert Protégé, sans que je n’en sois préalablement informé.</w:t>
      </w:r>
      <w:r w:rsidR="00175F2A">
        <w:t xml:space="preserve"> </w:t>
      </w:r>
    </w:p>
    <w:p w:rsidR="00175F2A" w:rsidRDefault="00175F2A" w:rsidP="000B78FE">
      <w:r>
        <w:t>Ce classement restreint mon droit à construire et me contraint à réaliser des démarches administratives à chaque changement d’un élément de paysage de mon jardin.</w:t>
      </w:r>
    </w:p>
    <w:p w:rsidR="008D402C" w:rsidRDefault="00A63457" w:rsidP="000B78FE">
      <w:r>
        <w:t xml:space="preserve">Concernant ma parcelle, </w:t>
      </w:r>
      <w:r w:rsidR="00175F2A">
        <w:t>p</w:t>
      </w:r>
      <w:r w:rsidR="00C35517">
        <w:t xml:space="preserve">lusieurs points méritent d’être </w:t>
      </w:r>
      <w:r w:rsidR="00220262">
        <w:t xml:space="preserve">portés à votre attention : </w:t>
      </w:r>
    </w:p>
    <w:p w:rsidR="000B78FE" w:rsidRPr="008D402C" w:rsidRDefault="008D402C" w:rsidP="000B78FE">
      <w:pPr>
        <w:rPr>
          <w:b/>
          <w:color w:val="FF0000"/>
        </w:rPr>
      </w:pPr>
      <w:r w:rsidRPr="008D402C">
        <w:rPr>
          <w:b/>
          <w:color w:val="FF0000"/>
        </w:rPr>
        <w:t>[SUPPRIMER LES PARTIES CI-DESSOUS QUI NE VOUS CONCERNENT</w:t>
      </w:r>
      <w:r w:rsidR="00707308">
        <w:rPr>
          <w:b/>
          <w:color w:val="FF0000"/>
        </w:rPr>
        <w:t>/CONVIENNENT</w:t>
      </w:r>
      <w:r w:rsidRPr="008D402C">
        <w:rPr>
          <w:b/>
          <w:color w:val="FF0000"/>
        </w:rPr>
        <w:t xml:space="preserve"> PAS]</w:t>
      </w:r>
    </w:p>
    <w:p w:rsidR="00707308" w:rsidRDefault="00707308" w:rsidP="00707308">
      <w:pPr>
        <w:pStyle w:val="Paragraphedeliste"/>
        <w:numPr>
          <w:ilvl w:val="0"/>
          <w:numId w:val="6"/>
        </w:numPr>
      </w:pPr>
      <w:r w:rsidRPr="00707308">
        <w:rPr>
          <w:b/>
        </w:rPr>
        <w:t>Ma parcelle ne comporte aucun aménagement paysager particulier</w:t>
      </w:r>
      <w:r>
        <w:t xml:space="preserve"> méritant un classement en Espace Vert Protégé. Il n’y a ni arbre remarquable, ni végétation permettant de devenir une niche écologique pour la biodiversité.</w:t>
      </w:r>
      <w:r w:rsidR="00A63457">
        <w:t xml:space="preserve"> Elle n’a pas non plus une qualité esthétique ou environnementale suffisante qui justifierait ce classement.</w:t>
      </w:r>
    </w:p>
    <w:p w:rsidR="00707308" w:rsidRDefault="00707308" w:rsidP="00707308">
      <w:pPr>
        <w:pStyle w:val="Paragraphedeliste"/>
        <w:numPr>
          <w:ilvl w:val="0"/>
          <w:numId w:val="6"/>
        </w:numPr>
      </w:pPr>
      <w:r w:rsidRPr="00707308">
        <w:rPr>
          <w:b/>
        </w:rPr>
        <w:t>Ma parcelle se situe dans un secteur urbain dense</w:t>
      </w:r>
      <w:r>
        <w:t>. Les habitats collectifs proches de mon habitation sont dépourvus d’espaces verts protégés.</w:t>
      </w:r>
      <w:r w:rsidR="00A12F54">
        <w:t xml:space="preserve"> </w:t>
      </w:r>
      <w:r w:rsidR="00A63457">
        <w:t>Ma parcelle ne peut donc être ni le début d’une trame verte, ni la continuité d’une trame existante.</w:t>
      </w:r>
    </w:p>
    <w:p w:rsidR="0012582D" w:rsidRDefault="0012582D" w:rsidP="0012582D">
      <w:pPr>
        <w:pStyle w:val="Paragraphedeliste"/>
        <w:numPr>
          <w:ilvl w:val="0"/>
          <w:numId w:val="6"/>
        </w:numPr>
      </w:pPr>
      <w:r>
        <w:rPr>
          <w:b/>
        </w:rPr>
        <w:t xml:space="preserve">Les Espaces Verts Protégés semblent être disposés de façon arbitraire dans mon secteur, sans cohérence d’ensemble. </w:t>
      </w:r>
      <w:r>
        <w:t xml:space="preserve"> Certains voisins ne sont peu ou pas concernés, quand d’autres le sont à 80% de la surface de leur terrain.</w:t>
      </w:r>
    </w:p>
    <w:p w:rsidR="00707308" w:rsidRDefault="00707308" w:rsidP="00707308">
      <w:pPr>
        <w:pStyle w:val="Paragraphedeliste"/>
        <w:numPr>
          <w:ilvl w:val="0"/>
          <w:numId w:val="6"/>
        </w:numPr>
      </w:pPr>
      <w:r w:rsidRPr="00707308">
        <w:rPr>
          <w:b/>
        </w:rPr>
        <w:t>L’Espace Vert Protégé concerne uniquement ma maison</w:t>
      </w:r>
      <w:r>
        <w:t xml:space="preserve"> </w:t>
      </w:r>
      <w:r w:rsidRPr="00A12F54">
        <w:rPr>
          <w:b/>
        </w:rPr>
        <w:t>dans une large zone</w:t>
      </w:r>
      <w:r>
        <w:t>,  ce qui ne constitue ni un cœur d’ilot, ni une trame verte</w:t>
      </w:r>
      <w:r w:rsidR="000D2CD6">
        <w:t xml:space="preserve">. </w:t>
      </w:r>
    </w:p>
    <w:p w:rsidR="00707308" w:rsidRDefault="00707308" w:rsidP="00707308">
      <w:pPr>
        <w:pStyle w:val="Paragraphedeliste"/>
        <w:numPr>
          <w:ilvl w:val="0"/>
          <w:numId w:val="6"/>
        </w:numPr>
      </w:pPr>
      <w:r w:rsidRPr="00707308">
        <w:rPr>
          <w:b/>
        </w:rPr>
        <w:t>L’Espace Vert Protégé concerne à peine quelques maisons dans mon secteur</w:t>
      </w:r>
      <w:r>
        <w:t>, ce qui ne constitue ni un cœur d’ilot, ni une trame verte.</w:t>
      </w:r>
    </w:p>
    <w:p w:rsidR="00707308" w:rsidRDefault="00707308" w:rsidP="00707308">
      <w:pPr>
        <w:pStyle w:val="Paragraphedeliste"/>
        <w:numPr>
          <w:ilvl w:val="0"/>
          <w:numId w:val="6"/>
        </w:numPr>
      </w:pPr>
      <w:r w:rsidRPr="00707308">
        <w:rPr>
          <w:b/>
        </w:rPr>
        <w:t>Une partie de l’Espace Vert Protégé est déjà bétonné sur ma parcelle</w:t>
      </w:r>
      <w:r>
        <w:rPr>
          <w:b/>
        </w:rPr>
        <w:t>.</w:t>
      </w:r>
      <w:r>
        <w:t xml:space="preserve"> Cette partie déjà imperméabilisée ne peut donc raisonnablement </w:t>
      </w:r>
      <w:r w:rsidR="0012582D">
        <w:t>être</w:t>
      </w:r>
      <w:r>
        <w:t xml:space="preserve"> un espace vert à protéger.</w:t>
      </w:r>
    </w:p>
    <w:p w:rsidR="00707308" w:rsidRDefault="00707308" w:rsidP="00707308">
      <w:pPr>
        <w:pStyle w:val="Paragraphedeliste"/>
        <w:numPr>
          <w:ilvl w:val="0"/>
          <w:numId w:val="6"/>
        </w:numPr>
      </w:pPr>
      <w:r>
        <w:rPr>
          <w:b/>
        </w:rPr>
        <w:t xml:space="preserve">Ma maison est déjà située dans un secteur classé « Monument Historique ». </w:t>
      </w:r>
      <w:r w:rsidRPr="00707308">
        <w:t>Ainsi, cette protection est pleinement suffisante et il n’y a pas lieu de surprotéger mon terrain. Toute construction devant déjà faire appel aux Architectes des Bâtiments de France.</w:t>
      </w:r>
    </w:p>
    <w:p w:rsidR="00707308" w:rsidRDefault="00BE5366" w:rsidP="00707308">
      <w:pPr>
        <w:pStyle w:val="Paragraphedeliste"/>
        <w:numPr>
          <w:ilvl w:val="0"/>
          <w:numId w:val="6"/>
        </w:numPr>
      </w:pPr>
      <w:r>
        <w:rPr>
          <w:b/>
        </w:rPr>
        <w:lastRenderedPageBreak/>
        <w:t>Ma</w:t>
      </w:r>
      <w:r w:rsidR="00707308" w:rsidRPr="00375FF0">
        <w:rPr>
          <w:b/>
        </w:rPr>
        <w:t xml:space="preserve"> pelouse est protégée mais pas les arbres sur mon terrain.</w:t>
      </w:r>
      <w:r w:rsidR="00707308">
        <w:t xml:space="preserve"> Ce qui est manifestement incohérent avec l’objectif initial et montre des lacunes dans l’élaboration du zonage lié aux Espaces Verts Protégés. </w:t>
      </w:r>
    </w:p>
    <w:p w:rsidR="00691172" w:rsidRPr="00691172" w:rsidRDefault="00691172" w:rsidP="00707308">
      <w:pPr>
        <w:pStyle w:val="Paragraphedeliste"/>
        <w:numPr>
          <w:ilvl w:val="0"/>
          <w:numId w:val="6"/>
        </w:numPr>
      </w:pPr>
      <w:r w:rsidRPr="00691172">
        <w:rPr>
          <w:b/>
        </w:rPr>
        <w:t>Le fond de carte</w:t>
      </w:r>
      <w:r>
        <w:rPr>
          <w:b/>
        </w:rPr>
        <w:t xml:space="preserve"> utilisé</w:t>
      </w:r>
      <w:r w:rsidRPr="00691172">
        <w:rPr>
          <w:b/>
        </w:rPr>
        <w:t xml:space="preserve"> n’est pas du tout à jour</w:t>
      </w:r>
      <w:r>
        <w:t>. Plusieurs constructions autour de chez moi n’apparaissent pas sur la carte. Se baser sur un plan caduc pour figer des espaces verts protégés n’est donc pas une méthode acceptable. </w:t>
      </w:r>
    </w:p>
    <w:p w:rsidR="00BE5366" w:rsidRPr="00BE5366" w:rsidRDefault="00BE5366" w:rsidP="00707308">
      <w:pPr>
        <w:pStyle w:val="Paragraphedeliste"/>
        <w:numPr>
          <w:ilvl w:val="0"/>
          <w:numId w:val="6"/>
        </w:numPr>
      </w:pPr>
      <w:r w:rsidRPr="00BE5366">
        <w:rPr>
          <w:b/>
        </w:rPr>
        <w:t>La surface classée Espace Vert Protégé sur ma parcelle est disproportionnée.</w:t>
      </w:r>
      <w:r>
        <w:t xml:space="preserve"> En effet, elle représente environ </w:t>
      </w:r>
      <w:r w:rsidRPr="00BE5366">
        <w:rPr>
          <w:b/>
          <w:color w:val="FF0000"/>
        </w:rPr>
        <w:t>X%</w:t>
      </w:r>
      <w:r w:rsidRPr="00BE5366">
        <w:rPr>
          <w:color w:val="FF0000"/>
        </w:rPr>
        <w:t xml:space="preserve"> </w:t>
      </w:r>
      <w:r>
        <w:t xml:space="preserve">de mon jardin. Il existe </w:t>
      </w:r>
      <w:r w:rsidR="00691172">
        <w:t xml:space="preserve">également </w:t>
      </w:r>
      <w:r>
        <w:t xml:space="preserve">une grande disparité entre ma maison et celles de mes voisins, qui sont pourtant dans le même secteur. </w:t>
      </w:r>
      <w:r w:rsidR="00A12F54">
        <w:t xml:space="preserve">Cela entraine une </w:t>
      </w:r>
      <w:r>
        <w:t xml:space="preserve">différence de traitement entre les citoyens </w:t>
      </w:r>
      <w:r w:rsidR="00691172">
        <w:t>sans qu’aucune raison ne soit avancée dans le projet.</w:t>
      </w:r>
    </w:p>
    <w:p w:rsidR="00375FF0" w:rsidRDefault="00A12F54" w:rsidP="00375FF0">
      <w:pPr>
        <w:pStyle w:val="Paragraphedeliste"/>
        <w:numPr>
          <w:ilvl w:val="0"/>
          <w:numId w:val="6"/>
        </w:numPr>
      </w:pPr>
      <w:r>
        <w:rPr>
          <w:b/>
        </w:rPr>
        <w:t xml:space="preserve">Ma maison est déjà protégée du bétonnage massif. </w:t>
      </w:r>
      <w:r w:rsidRPr="00A12F54">
        <w:t>En effet, l</w:t>
      </w:r>
      <w:r w:rsidR="00375FF0" w:rsidRPr="00A12F54">
        <w:t xml:space="preserve">e PLU actuel protège déjà les propriétaires </w:t>
      </w:r>
      <w:r w:rsidR="00375FF0">
        <w:t xml:space="preserve">des secteurs pavillonnaires, puisqu’en zone UF des espaces verts de pleine terre doivent être aménagés sur au moins 45% de la superficie du terrain pour les parcelles inférieures à 1000m² et même 55% au-delà de 1000m². </w:t>
      </w:r>
    </w:p>
    <w:p w:rsidR="00707308" w:rsidRDefault="00A12F54" w:rsidP="00707308">
      <w:pPr>
        <w:pStyle w:val="Paragraphedeliste"/>
        <w:numPr>
          <w:ilvl w:val="0"/>
          <w:numId w:val="6"/>
        </w:numPr>
      </w:pPr>
      <w:r w:rsidRPr="0012582D">
        <w:rPr>
          <w:b/>
        </w:rPr>
        <w:t>Mes futurs projets sont compromis</w:t>
      </w:r>
      <w:r>
        <w:t>. J’</w:t>
      </w:r>
      <w:r w:rsidR="000D2CD6">
        <w:t>avais</w:t>
      </w:r>
      <w:r>
        <w:t xml:space="preserve"> prévu de construire sur ma parcelle</w:t>
      </w:r>
      <w:r w:rsidR="00945D29">
        <w:t xml:space="preserve"> dans un futur proche.</w:t>
      </w:r>
      <w:r w:rsidR="0012582D">
        <w:t xml:space="preserve"> Ce classement ne me permet plus de me projeter dans l’avenir</w:t>
      </w:r>
      <w:r w:rsidR="001D16A6">
        <w:t xml:space="preserve"> et il n’y a aucune</w:t>
      </w:r>
      <w:r w:rsidR="0012582D">
        <w:t xml:space="preserve"> contrepartie financière.</w:t>
      </w:r>
    </w:p>
    <w:p w:rsidR="00A12F54" w:rsidRDefault="00691172" w:rsidP="00A12F54">
      <w:pPr>
        <w:pStyle w:val="Paragraphedeliste"/>
        <w:numPr>
          <w:ilvl w:val="0"/>
          <w:numId w:val="6"/>
        </w:numPr>
      </w:pPr>
      <w:r w:rsidRPr="00691172">
        <w:rPr>
          <w:b/>
        </w:rPr>
        <w:t>Ma parcelle est divisible selon le PLU en vigueur</w:t>
      </w:r>
      <w:r>
        <w:rPr>
          <w:b/>
        </w:rPr>
        <w:t>, mais ne le sera plus</w:t>
      </w:r>
      <w:r w:rsidR="00A82BFC">
        <w:rPr>
          <w:b/>
        </w:rPr>
        <w:t xml:space="preserve"> avec ce nouveau projet</w:t>
      </w:r>
      <w:r w:rsidRPr="00691172">
        <w:rPr>
          <w:b/>
        </w:rPr>
        <w:t xml:space="preserve">. </w:t>
      </w:r>
      <w:r>
        <w:t>Le</w:t>
      </w:r>
      <w:r w:rsidR="00A12F54" w:rsidRPr="00691172">
        <w:t xml:space="preserve"> PLU actuel permet déjà d’éviter des div</w:t>
      </w:r>
      <w:r>
        <w:t>isions anarchiques de parcelles puisqu’un minimum de 20m linéaire</w:t>
      </w:r>
      <w:r w:rsidR="00A82BFC">
        <w:t xml:space="preserve"> de clôtures</w:t>
      </w:r>
      <w:r>
        <w:t xml:space="preserve"> sont obligatoires pour créer des ouvertures </w:t>
      </w:r>
      <w:r w:rsidR="00A82BFC">
        <w:t>(</w:t>
      </w:r>
      <w:r>
        <w:t>un portail</w:t>
      </w:r>
      <w:r w:rsidR="00A82BFC">
        <w:t xml:space="preserve"> par exemple)</w:t>
      </w:r>
      <w:r>
        <w:t xml:space="preserve">. </w:t>
      </w:r>
      <w:r w:rsidR="00A82BFC">
        <w:t>Or, q</w:t>
      </w:r>
      <w:r w:rsidR="00A12F54">
        <w:t xml:space="preserve">ue la division soit envisagée ou non, sa simple existence change énormément la valeur de ma propriété. </w:t>
      </w:r>
      <w:r w:rsidR="0012582D">
        <w:t>Le</w:t>
      </w:r>
      <w:r w:rsidR="00A12F54">
        <w:t xml:space="preserve"> classement d’une partie de ma parcelle</w:t>
      </w:r>
      <w:r w:rsidR="00A82BFC">
        <w:t xml:space="preserve"> en Espace Vert Protégé rend</w:t>
      </w:r>
      <w:r w:rsidR="00A12F54">
        <w:t xml:space="preserve"> cette zone inconstructible</w:t>
      </w:r>
      <w:r w:rsidR="00A82BFC">
        <w:t xml:space="preserve"> et</w:t>
      </w:r>
      <w:r w:rsidR="00A12F54">
        <w:t xml:space="preserve"> porte</w:t>
      </w:r>
      <w:r w:rsidR="001D16A6" w:rsidRPr="001D16A6">
        <w:t xml:space="preserve"> </w:t>
      </w:r>
      <w:r w:rsidR="001D16A6">
        <w:t>donc</w:t>
      </w:r>
      <w:r w:rsidR="00A12F54">
        <w:t xml:space="preserve"> atteinte à la </w:t>
      </w:r>
      <w:r w:rsidR="0012582D">
        <w:t>valeur foncière de mon bien</w:t>
      </w:r>
      <w:r w:rsidR="00A12F54">
        <w:t>.</w:t>
      </w:r>
    </w:p>
    <w:p w:rsidR="00A12F54" w:rsidRDefault="00A82BFC" w:rsidP="00707308">
      <w:pPr>
        <w:pStyle w:val="Paragraphedeliste"/>
        <w:numPr>
          <w:ilvl w:val="0"/>
          <w:numId w:val="6"/>
        </w:numPr>
      </w:pPr>
      <w:r>
        <w:rPr>
          <w:b/>
        </w:rPr>
        <w:t xml:space="preserve">On pénalise les </w:t>
      </w:r>
      <w:proofErr w:type="spellStart"/>
      <w:r>
        <w:rPr>
          <w:b/>
        </w:rPr>
        <w:t>Montgeronnais</w:t>
      </w:r>
      <w:proofErr w:type="spellEnd"/>
      <w:r>
        <w:rPr>
          <w:b/>
        </w:rPr>
        <w:t xml:space="preserve"> qui verdi</w:t>
      </w:r>
      <w:r w:rsidR="000D2CD6">
        <w:rPr>
          <w:b/>
        </w:rPr>
        <w:t xml:space="preserve">ssent et arborent leur terrain. </w:t>
      </w:r>
      <w:r>
        <w:t xml:space="preserve">Cette sorte d’écologie punitive est contre-productive. Ceux qui ont déjà bétonné leurs terrains ne sont pas inquiétés. Cela va à l’encontre du principe même de protection environnementale, puisqu’on pénalise les </w:t>
      </w:r>
      <w:proofErr w:type="spellStart"/>
      <w:r>
        <w:t>Montgeronnais</w:t>
      </w:r>
      <w:proofErr w:type="spellEnd"/>
      <w:r>
        <w:t xml:space="preserve"> qui justement font tout pour rendre leur jardin beau et agréable.</w:t>
      </w:r>
    </w:p>
    <w:p w:rsidR="00F81E05" w:rsidRDefault="00945D29" w:rsidP="000B78FE">
      <w:pPr>
        <w:pStyle w:val="Paragraphedeliste"/>
        <w:numPr>
          <w:ilvl w:val="0"/>
          <w:numId w:val="6"/>
        </w:numPr>
      </w:pPr>
      <w:r>
        <w:rPr>
          <w:b/>
        </w:rPr>
        <w:t>Ma maison se situe en fond de parcelle et tout l’avant de mon terrain devient un Espace Vert Protégé.</w:t>
      </w:r>
      <w:r>
        <w:t xml:space="preserve"> Si je souhaite vendre ma maison, plus personne ne pourra détruire et reconstruire une nouvelle maison aux normes dans la bande de constructibilité des 25m.</w:t>
      </w:r>
      <w:r>
        <w:br/>
        <w:t>En plus de nuire à la valeur de ma propriété, cela va totalement à l’encontre des défis environnementaux qui visent à créer de nouvelles maisons passives ou basses consommations.</w:t>
      </w:r>
    </w:p>
    <w:p w:rsidR="001D16A6" w:rsidRDefault="001D16A6" w:rsidP="001D16A6">
      <w:r>
        <w:t>Pour toutes ces raisons, je vous demande de bien vouloir prendre en considération mon refus concernant le classement de ma parcelle en Espace Vert Protégé, et vous encourage à émettre un avis défavorable à cette nouvelle version du PLU.</w:t>
      </w:r>
    </w:p>
    <w:p w:rsidR="001D16A6" w:rsidRDefault="001D16A6" w:rsidP="001D16A6">
      <w:r>
        <w:t>Je vous remercie d’avoir pris connaissance de mes doléances et vous prie de croire, Monsieur le Commissaire Enquêteur, en l'expression de ma respectueuse considération.</w:t>
      </w:r>
    </w:p>
    <w:p w:rsidR="001D16A6" w:rsidRDefault="001D16A6" w:rsidP="001D16A6">
      <w:pPr>
        <w:jc w:val="right"/>
        <w:rPr>
          <w:b/>
          <w:color w:val="FF0000"/>
        </w:rPr>
      </w:pPr>
      <w:r>
        <w:rPr>
          <w:b/>
          <w:color w:val="FF0000"/>
        </w:rPr>
        <w:t>VOTRE NOM / PRENOM &amp; SIGNATURE</w:t>
      </w:r>
    </w:p>
    <w:p w:rsidR="001D16A6" w:rsidRPr="000405E6" w:rsidRDefault="001D16A6" w:rsidP="001D16A6">
      <w:pPr>
        <w:jc w:val="right"/>
        <w:rPr>
          <w:sz w:val="21"/>
          <w:szCs w:val="21"/>
        </w:rPr>
      </w:pPr>
      <w:r w:rsidRPr="000405E6">
        <w:rPr>
          <w:b/>
          <w:color w:val="FF0000"/>
          <w:sz w:val="21"/>
          <w:szCs w:val="21"/>
        </w:rPr>
        <w:t>[N’hésitez pas à joindre au courrier des photos de votre parcelle</w:t>
      </w:r>
      <w:r w:rsidR="000405E6" w:rsidRPr="000405E6">
        <w:rPr>
          <w:b/>
          <w:color w:val="FF0000"/>
          <w:sz w:val="21"/>
          <w:szCs w:val="21"/>
        </w:rPr>
        <w:t xml:space="preserve"> pour compléter votre argumentation</w:t>
      </w:r>
      <w:r w:rsidRPr="000405E6">
        <w:rPr>
          <w:b/>
          <w:color w:val="FF0000"/>
          <w:sz w:val="21"/>
          <w:szCs w:val="21"/>
        </w:rPr>
        <w:t>]</w:t>
      </w:r>
    </w:p>
    <w:sectPr w:rsidR="001D16A6" w:rsidRPr="000405E6" w:rsidSect="001D16A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4B" w:rsidRDefault="00860C4B" w:rsidP="000B78FE">
      <w:pPr>
        <w:spacing w:after="0" w:line="240" w:lineRule="auto"/>
      </w:pPr>
      <w:r>
        <w:separator/>
      </w:r>
    </w:p>
  </w:endnote>
  <w:endnote w:type="continuationSeparator" w:id="0">
    <w:p w:rsidR="00860C4B" w:rsidRDefault="00860C4B" w:rsidP="000B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4B" w:rsidRDefault="00860C4B" w:rsidP="000B78FE">
      <w:pPr>
        <w:spacing w:after="0" w:line="240" w:lineRule="auto"/>
      </w:pPr>
      <w:r>
        <w:separator/>
      </w:r>
    </w:p>
  </w:footnote>
  <w:footnote w:type="continuationSeparator" w:id="0">
    <w:p w:rsidR="00860C4B" w:rsidRDefault="00860C4B" w:rsidP="000B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507"/>
    <w:multiLevelType w:val="hybridMultilevel"/>
    <w:tmpl w:val="9026860E"/>
    <w:lvl w:ilvl="0" w:tplc="71F4387A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F60AD"/>
    <w:multiLevelType w:val="hybridMultilevel"/>
    <w:tmpl w:val="32B6D446"/>
    <w:lvl w:ilvl="0" w:tplc="EA9CEDDA">
      <w:start w:val="1"/>
      <w:numFmt w:val="decimal"/>
      <w:lvlText w:val="ARTICLE %1."/>
      <w:lvlJc w:val="left"/>
      <w:pPr>
        <w:ind w:left="8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880" w:hanging="360"/>
      </w:pPr>
    </w:lvl>
    <w:lvl w:ilvl="2" w:tplc="040C001B" w:tentative="1">
      <w:start w:val="1"/>
      <w:numFmt w:val="lowerRoman"/>
      <w:lvlText w:val="%3."/>
      <w:lvlJc w:val="right"/>
      <w:pPr>
        <w:ind w:left="9600" w:hanging="180"/>
      </w:pPr>
    </w:lvl>
    <w:lvl w:ilvl="3" w:tplc="040C000F" w:tentative="1">
      <w:start w:val="1"/>
      <w:numFmt w:val="decimal"/>
      <w:lvlText w:val="%4."/>
      <w:lvlJc w:val="left"/>
      <w:pPr>
        <w:ind w:left="10320" w:hanging="360"/>
      </w:pPr>
    </w:lvl>
    <w:lvl w:ilvl="4" w:tplc="040C0019" w:tentative="1">
      <w:start w:val="1"/>
      <w:numFmt w:val="lowerLetter"/>
      <w:lvlText w:val="%5."/>
      <w:lvlJc w:val="left"/>
      <w:pPr>
        <w:ind w:left="11040" w:hanging="360"/>
      </w:pPr>
    </w:lvl>
    <w:lvl w:ilvl="5" w:tplc="040C001B" w:tentative="1">
      <w:start w:val="1"/>
      <w:numFmt w:val="lowerRoman"/>
      <w:lvlText w:val="%6."/>
      <w:lvlJc w:val="right"/>
      <w:pPr>
        <w:ind w:left="11760" w:hanging="180"/>
      </w:pPr>
    </w:lvl>
    <w:lvl w:ilvl="6" w:tplc="040C000F" w:tentative="1">
      <w:start w:val="1"/>
      <w:numFmt w:val="decimal"/>
      <w:lvlText w:val="%7."/>
      <w:lvlJc w:val="left"/>
      <w:pPr>
        <w:ind w:left="12480" w:hanging="360"/>
      </w:pPr>
    </w:lvl>
    <w:lvl w:ilvl="7" w:tplc="040C0019" w:tentative="1">
      <w:start w:val="1"/>
      <w:numFmt w:val="lowerLetter"/>
      <w:lvlText w:val="%8."/>
      <w:lvlJc w:val="left"/>
      <w:pPr>
        <w:ind w:left="13200" w:hanging="360"/>
      </w:pPr>
    </w:lvl>
    <w:lvl w:ilvl="8" w:tplc="040C001B" w:tentative="1">
      <w:start w:val="1"/>
      <w:numFmt w:val="lowerRoman"/>
      <w:lvlText w:val="%9."/>
      <w:lvlJc w:val="right"/>
      <w:pPr>
        <w:ind w:left="13920" w:hanging="180"/>
      </w:pPr>
    </w:lvl>
  </w:abstractNum>
  <w:abstractNum w:abstractNumId="2">
    <w:nsid w:val="4AE87B1D"/>
    <w:multiLevelType w:val="hybridMultilevel"/>
    <w:tmpl w:val="B49A08D6"/>
    <w:lvl w:ilvl="0" w:tplc="58C4C9DE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22EA3"/>
    <w:multiLevelType w:val="hybridMultilevel"/>
    <w:tmpl w:val="FBFCBA96"/>
    <w:lvl w:ilvl="0" w:tplc="58C4C9DE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FE"/>
    <w:rsid w:val="000405E6"/>
    <w:rsid w:val="000B78FE"/>
    <w:rsid w:val="000D2CD6"/>
    <w:rsid w:val="000D4130"/>
    <w:rsid w:val="00112026"/>
    <w:rsid w:val="0012582D"/>
    <w:rsid w:val="00142682"/>
    <w:rsid w:val="00175F2A"/>
    <w:rsid w:val="001C29A1"/>
    <w:rsid w:val="001D16A6"/>
    <w:rsid w:val="00220262"/>
    <w:rsid w:val="00375FF0"/>
    <w:rsid w:val="00413FBB"/>
    <w:rsid w:val="004A1B6B"/>
    <w:rsid w:val="00691172"/>
    <w:rsid w:val="00707308"/>
    <w:rsid w:val="007D21C4"/>
    <w:rsid w:val="00860C4B"/>
    <w:rsid w:val="008D402C"/>
    <w:rsid w:val="00914E9B"/>
    <w:rsid w:val="00922BC9"/>
    <w:rsid w:val="00945D29"/>
    <w:rsid w:val="00952FCC"/>
    <w:rsid w:val="00971A43"/>
    <w:rsid w:val="00981CA9"/>
    <w:rsid w:val="00A12F54"/>
    <w:rsid w:val="00A63457"/>
    <w:rsid w:val="00A71BE8"/>
    <w:rsid w:val="00A82BFC"/>
    <w:rsid w:val="00A96C41"/>
    <w:rsid w:val="00AA55E8"/>
    <w:rsid w:val="00BB244C"/>
    <w:rsid w:val="00BE5366"/>
    <w:rsid w:val="00C35517"/>
    <w:rsid w:val="00E51576"/>
    <w:rsid w:val="00ED426E"/>
    <w:rsid w:val="00F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A55E8"/>
    <w:pPr>
      <w:keepNext/>
      <w:keepLines/>
      <w:spacing w:before="480" w:after="0"/>
      <w:outlineLvl w:val="0"/>
    </w:pPr>
    <w:rPr>
      <w:rFonts w:ascii="Proxima Nova" w:hAnsi="Proxima Nova"/>
      <w:b/>
      <w:bCs/>
      <w:color w:val="31849B" w:themeColor="accent5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A55E8"/>
    <w:pPr>
      <w:keepNext/>
      <w:keepLines/>
      <w:spacing w:before="200" w:after="0"/>
      <w:outlineLvl w:val="1"/>
    </w:pPr>
    <w:rPr>
      <w:rFonts w:ascii="Proxima Nova" w:eastAsiaTheme="majorEastAsia" w:hAnsi="Proxima Nova" w:cstheme="majorBidi"/>
      <w:b/>
      <w:bCs/>
      <w:color w:val="31849B" w:themeColor="accent5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42682"/>
    <w:pPr>
      <w:keepNext/>
      <w:keepLines/>
      <w:autoSpaceDE w:val="0"/>
      <w:autoSpaceDN w:val="0"/>
      <w:adjustRightInd w:val="0"/>
      <w:spacing w:before="360" w:after="0" w:line="240" w:lineRule="auto"/>
      <w:ind w:left="357" w:hanging="357"/>
      <w:outlineLvl w:val="2"/>
    </w:pPr>
    <w:rPr>
      <w:rFonts w:ascii="Calibri" w:eastAsiaTheme="majorEastAsia" w:hAnsi="Calibri" w:cstheme="majorBidi"/>
      <w:b/>
      <w:bCs/>
      <w:color w:val="31849B" w:themeColor="accent5" w:themeShade="BF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426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849B" w:themeColor="accent5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zsmartTitle2">
    <w:name w:val="Iz'smart Title 2"/>
    <w:basedOn w:val="IzsmartTitle1"/>
    <w:link w:val="IzsmartTitle2Car"/>
    <w:autoRedefine/>
    <w:qFormat/>
    <w:rsid w:val="004A1B6B"/>
    <w:pPr>
      <w:spacing w:before="160" w:after="40"/>
      <w:outlineLvl w:val="1"/>
    </w:pPr>
    <w:rPr>
      <w:sz w:val="24"/>
    </w:rPr>
  </w:style>
  <w:style w:type="character" w:customStyle="1" w:styleId="IzsmartTitle2Car">
    <w:name w:val="Iz'smart Title 2 Car"/>
    <w:basedOn w:val="IzsmartTitle1Car"/>
    <w:link w:val="IzsmartTitle2"/>
    <w:rsid w:val="004A1B6B"/>
    <w:rPr>
      <w:rFonts w:ascii="Proxima Nova" w:hAnsi="Proxima Nova"/>
      <w:b/>
      <w:bCs/>
      <w:color w:val="31849B" w:themeColor="accent5" w:themeShade="BF"/>
      <w:sz w:val="24"/>
      <w:szCs w:val="28"/>
    </w:rPr>
  </w:style>
  <w:style w:type="paragraph" w:customStyle="1" w:styleId="IzsmartTitle1">
    <w:name w:val="Iz'smart Title 1"/>
    <w:basedOn w:val="Titre1"/>
    <w:link w:val="IzsmartTitle1Car"/>
    <w:autoRedefine/>
    <w:qFormat/>
    <w:rsid w:val="004A1B6B"/>
    <w:pPr>
      <w:spacing w:after="160"/>
    </w:pPr>
  </w:style>
  <w:style w:type="character" w:customStyle="1" w:styleId="IzsmartTitle1Car">
    <w:name w:val="Iz'smart Title 1 Car"/>
    <w:basedOn w:val="Titre1Car"/>
    <w:link w:val="IzsmartTitle1"/>
    <w:rsid w:val="004A1B6B"/>
    <w:rPr>
      <w:rFonts w:ascii="Proxima Nova" w:hAnsi="Proxima Nova"/>
      <w:b/>
      <w:bCs/>
      <w:color w:val="31849B" w:themeColor="accent5" w:themeShade="BF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AA55E8"/>
    <w:rPr>
      <w:rFonts w:ascii="Proxima Nova" w:hAnsi="Proxima Nova"/>
      <w:b/>
      <w:bCs/>
      <w:color w:val="31849B" w:themeColor="accent5" w:themeShade="BF"/>
      <w:sz w:val="28"/>
      <w:szCs w:val="28"/>
    </w:rPr>
  </w:style>
  <w:style w:type="paragraph" w:customStyle="1" w:styleId="IzsmartContenu">
    <w:name w:val="Iz'smart Contenu"/>
    <w:basedOn w:val="Normal"/>
    <w:link w:val="IzsmartContenuCar"/>
    <w:autoRedefine/>
    <w:qFormat/>
    <w:rsid w:val="00AA55E8"/>
    <w:pPr>
      <w:ind w:left="113"/>
    </w:pPr>
    <w:rPr>
      <w:rFonts w:ascii="Proxima Nova" w:hAnsi="Proxima Nova"/>
    </w:rPr>
  </w:style>
  <w:style w:type="character" w:customStyle="1" w:styleId="IzsmartContenuCar">
    <w:name w:val="Iz'smart Contenu Car"/>
    <w:basedOn w:val="Policepardfaut"/>
    <w:link w:val="IzsmartContenu"/>
    <w:rsid w:val="00AA55E8"/>
    <w:rPr>
      <w:rFonts w:ascii="Proxima Nova" w:hAnsi="Proxima Nova"/>
    </w:rPr>
  </w:style>
  <w:style w:type="character" w:customStyle="1" w:styleId="Titre2Car">
    <w:name w:val="Titre 2 Car"/>
    <w:basedOn w:val="Policepardfaut"/>
    <w:link w:val="Titre2"/>
    <w:uiPriority w:val="9"/>
    <w:rsid w:val="00AA55E8"/>
    <w:rPr>
      <w:rFonts w:ascii="Proxima Nova" w:eastAsiaTheme="majorEastAsia" w:hAnsi="Proxima Nova" w:cstheme="majorBidi"/>
      <w:b/>
      <w:bCs/>
      <w:color w:val="31849B" w:themeColor="accent5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42682"/>
    <w:rPr>
      <w:rFonts w:ascii="Calibri" w:eastAsiaTheme="majorEastAsia" w:hAnsi="Calibri" w:cstheme="majorBidi"/>
      <w:b/>
      <w:bCs/>
      <w:color w:val="31849B" w:themeColor="accent5" w:themeShade="BF"/>
    </w:rPr>
  </w:style>
  <w:style w:type="character" w:customStyle="1" w:styleId="Titre4Car">
    <w:name w:val="Titre 4 Car"/>
    <w:basedOn w:val="Policepardfaut"/>
    <w:link w:val="Titre4"/>
    <w:uiPriority w:val="9"/>
    <w:rsid w:val="00142682"/>
    <w:rPr>
      <w:rFonts w:asciiTheme="majorHAnsi" w:eastAsiaTheme="majorEastAsia" w:hAnsiTheme="majorHAnsi" w:cstheme="majorBidi"/>
      <w:b/>
      <w:bCs/>
      <w:i/>
      <w:iCs/>
      <w:color w:val="31849B" w:themeColor="accent5" w:themeShade="BF"/>
    </w:rPr>
  </w:style>
  <w:style w:type="paragraph" w:styleId="En-tte">
    <w:name w:val="header"/>
    <w:basedOn w:val="Normal"/>
    <w:link w:val="En-tteCar"/>
    <w:uiPriority w:val="99"/>
    <w:unhideWhenUsed/>
    <w:rsid w:val="000B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8FE"/>
  </w:style>
  <w:style w:type="paragraph" w:styleId="Pieddepage">
    <w:name w:val="footer"/>
    <w:basedOn w:val="Normal"/>
    <w:link w:val="PieddepageCar"/>
    <w:uiPriority w:val="99"/>
    <w:unhideWhenUsed/>
    <w:rsid w:val="000B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8FE"/>
  </w:style>
  <w:style w:type="character" w:styleId="Textedelespacerserv">
    <w:name w:val="Placeholder Text"/>
    <w:basedOn w:val="Policepardfaut"/>
    <w:uiPriority w:val="99"/>
    <w:semiHidden/>
    <w:rsid w:val="000B78F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8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5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A55E8"/>
    <w:pPr>
      <w:keepNext/>
      <w:keepLines/>
      <w:spacing w:before="480" w:after="0"/>
      <w:outlineLvl w:val="0"/>
    </w:pPr>
    <w:rPr>
      <w:rFonts w:ascii="Proxima Nova" w:hAnsi="Proxima Nova"/>
      <w:b/>
      <w:bCs/>
      <w:color w:val="31849B" w:themeColor="accent5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A55E8"/>
    <w:pPr>
      <w:keepNext/>
      <w:keepLines/>
      <w:spacing w:before="200" w:after="0"/>
      <w:outlineLvl w:val="1"/>
    </w:pPr>
    <w:rPr>
      <w:rFonts w:ascii="Proxima Nova" w:eastAsiaTheme="majorEastAsia" w:hAnsi="Proxima Nova" w:cstheme="majorBidi"/>
      <w:b/>
      <w:bCs/>
      <w:color w:val="31849B" w:themeColor="accent5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42682"/>
    <w:pPr>
      <w:keepNext/>
      <w:keepLines/>
      <w:autoSpaceDE w:val="0"/>
      <w:autoSpaceDN w:val="0"/>
      <w:adjustRightInd w:val="0"/>
      <w:spacing w:before="360" w:after="0" w:line="240" w:lineRule="auto"/>
      <w:ind w:left="357" w:hanging="357"/>
      <w:outlineLvl w:val="2"/>
    </w:pPr>
    <w:rPr>
      <w:rFonts w:ascii="Calibri" w:eastAsiaTheme="majorEastAsia" w:hAnsi="Calibri" w:cstheme="majorBidi"/>
      <w:b/>
      <w:bCs/>
      <w:color w:val="31849B" w:themeColor="accent5" w:themeShade="BF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426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849B" w:themeColor="accent5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zsmartTitle2">
    <w:name w:val="Iz'smart Title 2"/>
    <w:basedOn w:val="IzsmartTitle1"/>
    <w:link w:val="IzsmartTitle2Car"/>
    <w:autoRedefine/>
    <w:qFormat/>
    <w:rsid w:val="004A1B6B"/>
    <w:pPr>
      <w:spacing w:before="160" w:after="40"/>
      <w:outlineLvl w:val="1"/>
    </w:pPr>
    <w:rPr>
      <w:sz w:val="24"/>
    </w:rPr>
  </w:style>
  <w:style w:type="character" w:customStyle="1" w:styleId="IzsmartTitle2Car">
    <w:name w:val="Iz'smart Title 2 Car"/>
    <w:basedOn w:val="IzsmartTitle1Car"/>
    <w:link w:val="IzsmartTitle2"/>
    <w:rsid w:val="004A1B6B"/>
    <w:rPr>
      <w:rFonts w:ascii="Proxima Nova" w:hAnsi="Proxima Nova"/>
      <w:b/>
      <w:bCs/>
      <w:color w:val="31849B" w:themeColor="accent5" w:themeShade="BF"/>
      <w:sz w:val="24"/>
      <w:szCs w:val="28"/>
    </w:rPr>
  </w:style>
  <w:style w:type="paragraph" w:customStyle="1" w:styleId="IzsmartTitle1">
    <w:name w:val="Iz'smart Title 1"/>
    <w:basedOn w:val="Titre1"/>
    <w:link w:val="IzsmartTitle1Car"/>
    <w:autoRedefine/>
    <w:qFormat/>
    <w:rsid w:val="004A1B6B"/>
    <w:pPr>
      <w:spacing w:after="160"/>
    </w:pPr>
  </w:style>
  <w:style w:type="character" w:customStyle="1" w:styleId="IzsmartTitle1Car">
    <w:name w:val="Iz'smart Title 1 Car"/>
    <w:basedOn w:val="Titre1Car"/>
    <w:link w:val="IzsmartTitle1"/>
    <w:rsid w:val="004A1B6B"/>
    <w:rPr>
      <w:rFonts w:ascii="Proxima Nova" w:hAnsi="Proxima Nova"/>
      <w:b/>
      <w:bCs/>
      <w:color w:val="31849B" w:themeColor="accent5" w:themeShade="BF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AA55E8"/>
    <w:rPr>
      <w:rFonts w:ascii="Proxima Nova" w:hAnsi="Proxima Nova"/>
      <w:b/>
      <w:bCs/>
      <w:color w:val="31849B" w:themeColor="accent5" w:themeShade="BF"/>
      <w:sz w:val="28"/>
      <w:szCs w:val="28"/>
    </w:rPr>
  </w:style>
  <w:style w:type="paragraph" w:customStyle="1" w:styleId="IzsmartContenu">
    <w:name w:val="Iz'smart Contenu"/>
    <w:basedOn w:val="Normal"/>
    <w:link w:val="IzsmartContenuCar"/>
    <w:autoRedefine/>
    <w:qFormat/>
    <w:rsid w:val="00AA55E8"/>
    <w:pPr>
      <w:ind w:left="113"/>
    </w:pPr>
    <w:rPr>
      <w:rFonts w:ascii="Proxima Nova" w:hAnsi="Proxima Nova"/>
    </w:rPr>
  </w:style>
  <w:style w:type="character" w:customStyle="1" w:styleId="IzsmartContenuCar">
    <w:name w:val="Iz'smart Contenu Car"/>
    <w:basedOn w:val="Policepardfaut"/>
    <w:link w:val="IzsmartContenu"/>
    <w:rsid w:val="00AA55E8"/>
    <w:rPr>
      <w:rFonts w:ascii="Proxima Nova" w:hAnsi="Proxima Nova"/>
    </w:rPr>
  </w:style>
  <w:style w:type="character" w:customStyle="1" w:styleId="Titre2Car">
    <w:name w:val="Titre 2 Car"/>
    <w:basedOn w:val="Policepardfaut"/>
    <w:link w:val="Titre2"/>
    <w:uiPriority w:val="9"/>
    <w:rsid w:val="00AA55E8"/>
    <w:rPr>
      <w:rFonts w:ascii="Proxima Nova" w:eastAsiaTheme="majorEastAsia" w:hAnsi="Proxima Nova" w:cstheme="majorBidi"/>
      <w:b/>
      <w:bCs/>
      <w:color w:val="31849B" w:themeColor="accent5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42682"/>
    <w:rPr>
      <w:rFonts w:ascii="Calibri" w:eastAsiaTheme="majorEastAsia" w:hAnsi="Calibri" w:cstheme="majorBidi"/>
      <w:b/>
      <w:bCs/>
      <w:color w:val="31849B" w:themeColor="accent5" w:themeShade="BF"/>
    </w:rPr>
  </w:style>
  <w:style w:type="character" w:customStyle="1" w:styleId="Titre4Car">
    <w:name w:val="Titre 4 Car"/>
    <w:basedOn w:val="Policepardfaut"/>
    <w:link w:val="Titre4"/>
    <w:uiPriority w:val="9"/>
    <w:rsid w:val="00142682"/>
    <w:rPr>
      <w:rFonts w:asciiTheme="majorHAnsi" w:eastAsiaTheme="majorEastAsia" w:hAnsiTheme="majorHAnsi" w:cstheme="majorBidi"/>
      <w:b/>
      <w:bCs/>
      <w:i/>
      <w:iCs/>
      <w:color w:val="31849B" w:themeColor="accent5" w:themeShade="BF"/>
    </w:rPr>
  </w:style>
  <w:style w:type="paragraph" w:styleId="En-tte">
    <w:name w:val="header"/>
    <w:basedOn w:val="Normal"/>
    <w:link w:val="En-tteCar"/>
    <w:uiPriority w:val="99"/>
    <w:unhideWhenUsed/>
    <w:rsid w:val="000B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8FE"/>
  </w:style>
  <w:style w:type="paragraph" w:styleId="Pieddepage">
    <w:name w:val="footer"/>
    <w:basedOn w:val="Normal"/>
    <w:link w:val="PieddepageCar"/>
    <w:uiPriority w:val="99"/>
    <w:unhideWhenUsed/>
    <w:rsid w:val="000B7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8FE"/>
  </w:style>
  <w:style w:type="character" w:styleId="Textedelespacerserv">
    <w:name w:val="Placeholder Text"/>
    <w:basedOn w:val="Policepardfaut"/>
    <w:uiPriority w:val="99"/>
    <w:semiHidden/>
    <w:rsid w:val="000B78F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8F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8B9AE-3CDD-4F01-A827-839CCF022F83}"/>
      </w:docPartPr>
      <w:docPartBody>
        <w:p w:rsidR="00955FB1" w:rsidRDefault="004C21AC">
          <w:r w:rsidRPr="00955D6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C"/>
    <w:rsid w:val="003B26D4"/>
    <w:rsid w:val="00474F80"/>
    <w:rsid w:val="004C21AC"/>
    <w:rsid w:val="005A1036"/>
    <w:rsid w:val="00643B23"/>
    <w:rsid w:val="009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1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21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850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5</cp:revision>
  <dcterms:created xsi:type="dcterms:W3CDTF">2021-04-12T21:10:00Z</dcterms:created>
  <dcterms:modified xsi:type="dcterms:W3CDTF">2021-04-13T17:05:00Z</dcterms:modified>
</cp:coreProperties>
</file>